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D671C" w:rsidRPr="00B17642" w:rsidP="00B1764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(7.HAFTA)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20-24 EKİM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255415">
              <w:rPr>
                <w:rFonts w:cs="Tahoma"/>
                <w:b/>
                <w:sz w:val="18"/>
                <w:szCs w:val="18"/>
              </w:rPr>
              <w:t>2-MİLLİ MÜCADELE VE ATATÜRK</w:t>
            </w:r>
          </w:p>
        </w:tc>
      </w:tr>
      <w:tr w:rsidTr="00E54D00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TÜRK BAYRAĞI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C6F29">
              <w:rPr>
                <w:rFonts w:cs="Tahoma"/>
                <w:sz w:val="18"/>
                <w:szCs w:val="18"/>
              </w:rPr>
              <w:t>T.4.3.29. Görsellerle okuduğu metnin içeriğini ilişkilendirir.</w:t>
            </w:r>
          </w:p>
          <w:p w:rsidR="004C6F2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C6F29">
              <w:rPr>
                <w:rFonts w:cs="Tahoma"/>
                <w:sz w:val="18"/>
                <w:szCs w:val="18"/>
              </w:rPr>
              <w:t>T.4.3.3. Şiir okur.</w:t>
            </w:r>
          </w:p>
          <w:p w:rsidR="004C6F2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4C6F29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B4DF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8B4DF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T.4.3.16. Okuduğu metnin konusunu belirler.</w:t>
            </w:r>
          </w:p>
          <w:p w:rsidR="008B4DF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T.4.3.17. Metnin ana fikri/ana duygusunu belirler.</w:t>
            </w:r>
          </w:p>
          <w:p w:rsidR="008B4DF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T.4.3.9. Eş sesli kelimelerin anlamlarını ayırt eder.</w:t>
            </w:r>
          </w:p>
          <w:p w:rsidR="008B4DF9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B4DF9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  <w:p w:rsidR="0083259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3259F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83259F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83259F">
              <w:rPr>
                <w:rFonts w:cs="Tahoma"/>
                <w:sz w:val="18"/>
                <w:szCs w:val="18"/>
              </w:rPr>
              <w:t>T.4.3.7. Kelimelerin zıt anlamlılarını bulur.</w:t>
            </w:r>
          </w:p>
          <w:p w:rsidR="00B02E5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02E55">
              <w:rPr>
                <w:rFonts w:cs="Tahoma"/>
                <w:sz w:val="18"/>
                <w:szCs w:val="18"/>
              </w:rPr>
              <w:t>T.4.4.1. Şiir yazar.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A2015" w:rsidRPr="00B17642" w:rsidP="008A2015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C6F29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61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C6F29">
              <w:rPr>
                <w:rFonts w:cs="Tahoma"/>
                <w:iCs/>
                <w:sz w:val="18"/>
                <w:szCs w:val="18"/>
              </w:rPr>
              <w:t>Görsellerle okuduğu metnin içeriğini ilişkilendirir.</w:t>
            </w:r>
          </w:p>
          <w:p w:rsidR="004C6F29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62</w:t>
            </w: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C6F29">
              <w:rPr>
                <w:rFonts w:cs="Tahoma"/>
                <w:iCs/>
                <w:sz w:val="18"/>
                <w:szCs w:val="18"/>
              </w:rPr>
              <w:t>Şiir okur.</w:t>
            </w:r>
          </w:p>
          <w:p w:rsidR="004C6F29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63 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</w:t>
            </w:r>
            <w:r w:rsidRPr="004C6F29">
              <w:rPr>
                <w:rFonts w:cs="Tahoma"/>
                <w:iCs/>
                <w:sz w:val="18"/>
                <w:szCs w:val="18"/>
              </w:rPr>
              <w:t>Kelimeleri anlamlarına uygun kullanır.</w:t>
            </w:r>
          </w:p>
          <w:p w:rsidR="004C6F29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746095">
              <w:rPr>
                <w:rFonts w:cs="Tahoma"/>
                <w:iCs/>
                <w:sz w:val="18"/>
                <w:szCs w:val="18"/>
              </w:rPr>
              <w:t>Okuduğu metinle ilgili soruları cevaplar.</w:t>
            </w:r>
          </w:p>
          <w:p w:rsidR="004C6F29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B4DF9"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8B4DF9" w:rsidR="008B4DF9">
              <w:rPr>
                <w:rFonts w:cs="Tahoma"/>
                <w:iCs/>
                <w:sz w:val="18"/>
                <w:szCs w:val="18"/>
              </w:rPr>
              <w:t>Okuduğu metnin konusunu belirler.</w:t>
            </w:r>
            <w:r w:rsidRPr="00714F45">
              <w:rPr>
                <w:rFonts w:cs="Tahoma"/>
                <w:iCs/>
                <w:sz w:val="18"/>
                <w:szCs w:val="18"/>
              </w:rPr>
              <w:t>.</w:t>
            </w:r>
          </w:p>
          <w:p w:rsidR="004C6F29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B4DF9"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8B4DF9" w:rsidR="008B4DF9">
              <w:rPr>
                <w:rFonts w:cs="Tahoma"/>
                <w:iCs/>
                <w:sz w:val="18"/>
                <w:szCs w:val="18"/>
              </w:rPr>
              <w:t>Metnin ana fikri/ana duygusunu belirler.</w:t>
            </w:r>
          </w:p>
          <w:p w:rsidR="00172715" w:rsidP="004C6F29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F1231F">
              <w:rPr>
                <w:rFonts w:cs="Tahoma"/>
                <w:b/>
                <w:iCs/>
                <w:sz w:val="18"/>
                <w:szCs w:val="18"/>
              </w:rPr>
              <w:t xml:space="preserve">Sayfa </w:t>
            </w:r>
            <w:r w:rsidR="008B4DF9">
              <w:rPr>
                <w:rFonts w:cs="Tahoma"/>
                <w:b/>
                <w:iCs/>
                <w:sz w:val="18"/>
                <w:szCs w:val="18"/>
              </w:rPr>
              <w:t>64</w:t>
            </w:r>
            <w:r w:rsidRPr="00F1231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8B4DF9" w:rsidR="008B4DF9">
              <w:rPr>
                <w:rFonts w:cs="Tahoma"/>
                <w:iCs/>
                <w:sz w:val="18"/>
                <w:szCs w:val="18"/>
              </w:rPr>
              <w:t>Eş sesli kelimelerin anlamlarını ayırt eder.</w:t>
            </w:r>
          </w:p>
          <w:p w:rsidR="0083259F" w:rsidRPr="00FF0194" w:rsidP="0083259F">
            <w:pPr>
              <w:pStyle w:val="NoSpacing"/>
              <w:rPr>
                <w:sz w:val="18"/>
                <w:szCs w:val="18"/>
              </w:rPr>
            </w:pPr>
            <w:r w:rsidRPr="00FF0194">
              <w:rPr>
                <w:b/>
                <w:sz w:val="18"/>
                <w:szCs w:val="18"/>
              </w:rPr>
              <w:t>Sayfa 64-65</w:t>
            </w:r>
            <w:r w:rsidRPr="00FF0194">
              <w:rPr>
                <w:sz w:val="18"/>
                <w:szCs w:val="18"/>
              </w:rPr>
              <w:t xml:space="preserve">  Okuduğu metindeki gerçek, mecaz ve terim anlamlı sözcükleri belirler. </w:t>
            </w:r>
          </w:p>
          <w:p w:rsidR="00B02E55" w:rsidRPr="00FF0194" w:rsidP="00FF0194">
            <w:pPr>
              <w:pStyle w:val="NoSpacing"/>
              <w:rPr>
                <w:sz w:val="18"/>
                <w:szCs w:val="18"/>
              </w:rPr>
            </w:pPr>
            <w:r w:rsidRPr="00FF0194">
              <w:rPr>
                <w:b/>
                <w:color w:val="000000" w:themeColor="text1"/>
                <w:sz w:val="18"/>
                <w:szCs w:val="18"/>
              </w:rPr>
              <w:t>Sayfa 65</w:t>
            </w:r>
            <w:r w:rsidRPr="00FF0194" w:rsidR="00FF0194">
              <w:rPr>
                <w:sz w:val="18"/>
                <w:szCs w:val="18"/>
              </w:rPr>
              <w:t xml:space="preserve"> </w:t>
            </w:r>
            <w:r w:rsidRPr="00B02E55">
              <w:rPr>
                <w:sz w:val="18"/>
                <w:szCs w:val="18"/>
              </w:rPr>
              <w:t>Şiir yazar.</w:t>
            </w:r>
            <w:r>
              <w:rPr>
                <w:sz w:val="18"/>
                <w:szCs w:val="18"/>
              </w:rPr>
              <w:t xml:space="preserve"> Yazdıklarını paylaşır.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583888">
              <w:rPr>
                <w:rFonts w:cs="Tahoma"/>
                <w:sz w:val="18"/>
                <w:szCs w:val="18"/>
              </w:rPr>
              <w:t>Öz değerlendirme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Gözlem formu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Kontrol listesi</w:t>
            </w:r>
            <w:r>
              <w:rPr>
                <w:rFonts w:cs="Tahoma"/>
                <w:sz w:val="18"/>
                <w:szCs w:val="18"/>
              </w:rPr>
              <w:t xml:space="preserve">, </w:t>
            </w:r>
            <w:r w:rsidRPr="00583888">
              <w:rPr>
                <w:rFonts w:cs="Tahoma"/>
                <w:sz w:val="18"/>
                <w:szCs w:val="18"/>
              </w:rPr>
              <w:t>Çalışma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7484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Dinleme,okuma,konuşma ve yazma kurallarına uygun davranışla</w:t>
            </w:r>
            <w:r>
              <w:rPr>
                <w:rFonts w:cs="Tahoma"/>
                <w:sz w:val="18"/>
                <w:szCs w:val="18"/>
              </w:rPr>
              <w:t>r sergilemeleri kontrol edilir.</w:t>
            </w:r>
          </w:p>
          <w:p w:rsidR="000C7484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Metnin bölümleri hakkın</w:t>
            </w:r>
            <w:r>
              <w:rPr>
                <w:rFonts w:cs="Tahoma"/>
                <w:sz w:val="18"/>
                <w:szCs w:val="18"/>
              </w:rPr>
              <w:t>da açıklayıcı bilgiler verilir.</w:t>
            </w:r>
          </w:p>
          <w:p w:rsidR="00FF0194" w:rsidRPr="00FF0194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 w:rsidRPr="00FF0194">
              <w:rPr>
                <w:rFonts w:cs="Tahoma"/>
                <w:sz w:val="18"/>
                <w:szCs w:val="18"/>
              </w:rPr>
              <w:t>Verilen bir konu hakkında duygu ve düşüncelerini açıklayan yazılar yazar. Yazarken yazma kurallarına uyması beklenir. Yazılarındaki yazım yanlışları düzeltilir.</w:t>
            </w:r>
          </w:p>
          <w:p w:rsidR="00172715" w:rsidRPr="00B17642" w:rsidP="00FF0194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 xml:space="preserve">Türk bayrağının önemine </w:t>
            </w:r>
            <w:r w:rsidRPr="00FF0194">
              <w:rPr>
                <w:rFonts w:cs="Tahoma"/>
                <w:sz w:val="18"/>
                <w:szCs w:val="18"/>
              </w:rPr>
              <w:t>değinilir.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FF019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FF0194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P="00FF0194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FF0194">
      <w:pPr>
        <w:pStyle w:val="NoSpacing"/>
        <w:jc w:val="center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P="00753852">
      <w:pPr>
        <w:pStyle w:val="NoSpacing"/>
        <w:rPr>
          <w:rFonts w:cs="Tahoma"/>
          <w:b/>
          <w:sz w:val="18"/>
          <w:szCs w:val="18"/>
        </w:rPr>
      </w:pPr>
    </w:p>
    <w:p w:rsidR="00432487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6D671C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FF0194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F0194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F0194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p w:rsidR="00FF0194" w:rsidP="00B17642">
      <w:pPr>
        <w:pStyle w:val="NoSpacing"/>
        <w:jc w:val="center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7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24B43"/>
    <w:rsid w:val="00057982"/>
    <w:rsid w:val="000618B7"/>
    <w:rsid w:val="000732CC"/>
    <w:rsid w:val="00093852"/>
    <w:rsid w:val="000C7484"/>
    <w:rsid w:val="00110748"/>
    <w:rsid w:val="00127BAE"/>
    <w:rsid w:val="00172715"/>
    <w:rsid w:val="001818DD"/>
    <w:rsid w:val="001A6415"/>
    <w:rsid w:val="001B28D8"/>
    <w:rsid w:val="001F14FF"/>
    <w:rsid w:val="002143F1"/>
    <w:rsid w:val="00226F86"/>
    <w:rsid w:val="00255415"/>
    <w:rsid w:val="00283DB1"/>
    <w:rsid w:val="002B2226"/>
    <w:rsid w:val="002E45E6"/>
    <w:rsid w:val="002F3444"/>
    <w:rsid w:val="003004D7"/>
    <w:rsid w:val="003154ED"/>
    <w:rsid w:val="00320C78"/>
    <w:rsid w:val="003320F6"/>
    <w:rsid w:val="0036027B"/>
    <w:rsid w:val="0039217F"/>
    <w:rsid w:val="003C03B9"/>
    <w:rsid w:val="003F2770"/>
    <w:rsid w:val="004061AC"/>
    <w:rsid w:val="00432487"/>
    <w:rsid w:val="004344A3"/>
    <w:rsid w:val="00437236"/>
    <w:rsid w:val="0045749F"/>
    <w:rsid w:val="0046165A"/>
    <w:rsid w:val="004659E2"/>
    <w:rsid w:val="00470BBA"/>
    <w:rsid w:val="00495F7F"/>
    <w:rsid w:val="004A32F4"/>
    <w:rsid w:val="004A38AD"/>
    <w:rsid w:val="004B58FB"/>
    <w:rsid w:val="004B594A"/>
    <w:rsid w:val="004C6F29"/>
    <w:rsid w:val="004E7BFB"/>
    <w:rsid w:val="004F32B4"/>
    <w:rsid w:val="0050552F"/>
    <w:rsid w:val="005252AA"/>
    <w:rsid w:val="0054039E"/>
    <w:rsid w:val="005629D0"/>
    <w:rsid w:val="00571574"/>
    <w:rsid w:val="00583888"/>
    <w:rsid w:val="005A1698"/>
    <w:rsid w:val="005B1E38"/>
    <w:rsid w:val="005E4079"/>
    <w:rsid w:val="005E699D"/>
    <w:rsid w:val="005F69BD"/>
    <w:rsid w:val="00600FDD"/>
    <w:rsid w:val="0061380D"/>
    <w:rsid w:val="006D3B63"/>
    <w:rsid w:val="006D671C"/>
    <w:rsid w:val="0070500C"/>
    <w:rsid w:val="00705ECA"/>
    <w:rsid w:val="00714F45"/>
    <w:rsid w:val="0074522D"/>
    <w:rsid w:val="00746095"/>
    <w:rsid w:val="00753852"/>
    <w:rsid w:val="0078073A"/>
    <w:rsid w:val="007824A2"/>
    <w:rsid w:val="007A6EA2"/>
    <w:rsid w:val="007C0164"/>
    <w:rsid w:val="007D22DF"/>
    <w:rsid w:val="008034DD"/>
    <w:rsid w:val="0083212D"/>
    <w:rsid w:val="0083259F"/>
    <w:rsid w:val="008551E7"/>
    <w:rsid w:val="00867A67"/>
    <w:rsid w:val="008A2015"/>
    <w:rsid w:val="008B4DF9"/>
    <w:rsid w:val="008C1A60"/>
    <w:rsid w:val="00916768"/>
    <w:rsid w:val="00927B11"/>
    <w:rsid w:val="009412D4"/>
    <w:rsid w:val="00951FEC"/>
    <w:rsid w:val="00952937"/>
    <w:rsid w:val="009652FD"/>
    <w:rsid w:val="009821D1"/>
    <w:rsid w:val="009A149F"/>
    <w:rsid w:val="009A5095"/>
    <w:rsid w:val="009D521E"/>
    <w:rsid w:val="009D7139"/>
    <w:rsid w:val="009F60EF"/>
    <w:rsid w:val="00A43003"/>
    <w:rsid w:val="00A53A95"/>
    <w:rsid w:val="00A82993"/>
    <w:rsid w:val="00AC697A"/>
    <w:rsid w:val="00AD5661"/>
    <w:rsid w:val="00AF6253"/>
    <w:rsid w:val="00B00C3C"/>
    <w:rsid w:val="00B02E55"/>
    <w:rsid w:val="00B05CEF"/>
    <w:rsid w:val="00B17642"/>
    <w:rsid w:val="00B24871"/>
    <w:rsid w:val="00B25D76"/>
    <w:rsid w:val="00B52BF6"/>
    <w:rsid w:val="00B56896"/>
    <w:rsid w:val="00BC56CC"/>
    <w:rsid w:val="00BC7004"/>
    <w:rsid w:val="00BD745D"/>
    <w:rsid w:val="00C2310C"/>
    <w:rsid w:val="00C267A0"/>
    <w:rsid w:val="00C30CDF"/>
    <w:rsid w:val="00C44A7E"/>
    <w:rsid w:val="00C44E7B"/>
    <w:rsid w:val="00C6586E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74EAE"/>
    <w:rsid w:val="00DA43AA"/>
    <w:rsid w:val="00DC487C"/>
    <w:rsid w:val="00E3161F"/>
    <w:rsid w:val="00E329BB"/>
    <w:rsid w:val="00E374C0"/>
    <w:rsid w:val="00E54D00"/>
    <w:rsid w:val="00E55AB8"/>
    <w:rsid w:val="00E61A57"/>
    <w:rsid w:val="00E80CBD"/>
    <w:rsid w:val="00E850C8"/>
    <w:rsid w:val="00EC6149"/>
    <w:rsid w:val="00F1231F"/>
    <w:rsid w:val="00F30A01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8839657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4CF19-998C-4621-8FFD-DE3DCB28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37</Pages>
  <Words>16514</Words>
  <Characters>94136</Characters>
  <Application>Microsoft Office Word</Application>
  <DocSecurity>0</DocSecurity>
  <Lines>784</Lines>
  <Paragraphs>220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110430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9</cp:revision>
  <dcterms:created xsi:type="dcterms:W3CDTF">2024-08-17T18:44:00Z</dcterms:created>
  <dcterms:modified xsi:type="dcterms:W3CDTF">2025-09-14T14:45:00Z</dcterms:modified>
</cp:coreProperties>
</file>